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19" w:rsidRPr="00DE1C19" w:rsidRDefault="00DE1C19" w:rsidP="00DE1C19">
      <w:pPr>
        <w:pStyle w:val="NoSpacing"/>
        <w:jc w:val="right"/>
        <w:rPr>
          <w:rFonts w:ascii="Tahoma" w:hAnsi="Tahoma" w:cs="Tahoma"/>
        </w:rPr>
      </w:pPr>
      <w:r w:rsidRPr="00DE1C19">
        <w:rPr>
          <w:rFonts w:ascii="Tahoma" w:hAnsi="Tahoma" w:cs="Tahoma"/>
        </w:rPr>
        <w:t>FOR RELEASE: November 17, 2021</w:t>
      </w:r>
    </w:p>
    <w:p w:rsidR="00DE1C19" w:rsidRDefault="00DE1C19" w:rsidP="0022025A">
      <w:pPr>
        <w:pStyle w:val="NoSpacing"/>
        <w:jc w:val="center"/>
        <w:rPr>
          <w:rFonts w:ascii="Tahoma" w:hAnsi="Tahoma" w:cs="Tahoma"/>
          <w:b/>
        </w:rPr>
      </w:pPr>
    </w:p>
    <w:p w:rsidR="00DE1C19" w:rsidRDefault="00DE1C19" w:rsidP="0022025A">
      <w:pPr>
        <w:pStyle w:val="NoSpacing"/>
        <w:jc w:val="center"/>
        <w:rPr>
          <w:rFonts w:ascii="Tahoma" w:hAnsi="Tahoma" w:cs="Tahoma"/>
          <w:b/>
        </w:rPr>
      </w:pPr>
    </w:p>
    <w:p w:rsidR="0022025A" w:rsidRPr="0022025A" w:rsidRDefault="0022025A" w:rsidP="0022025A">
      <w:pPr>
        <w:pStyle w:val="NoSpacing"/>
        <w:jc w:val="center"/>
        <w:rPr>
          <w:rFonts w:ascii="Tahoma" w:hAnsi="Tahoma" w:cs="Tahoma"/>
          <w:b/>
        </w:rPr>
      </w:pPr>
      <w:r w:rsidRPr="0022025A">
        <w:rPr>
          <w:rFonts w:ascii="Tahoma" w:hAnsi="Tahoma" w:cs="Tahoma"/>
          <w:b/>
        </w:rPr>
        <w:t>Harford County Electrical Apprenticeship Program Receives Award</w:t>
      </w:r>
    </w:p>
    <w:p w:rsidR="0022025A" w:rsidRDefault="0022025A" w:rsidP="000552B8">
      <w:pPr>
        <w:pStyle w:val="NoSpacing"/>
        <w:rPr>
          <w:rFonts w:ascii="Tahoma" w:hAnsi="Tahoma" w:cs="Tahoma"/>
        </w:rPr>
      </w:pPr>
    </w:p>
    <w:p w:rsidR="008A09F8" w:rsidRDefault="000552B8" w:rsidP="000552B8">
      <w:pPr>
        <w:pStyle w:val="NoSpacing"/>
        <w:rPr>
          <w:rFonts w:ascii="Tahoma" w:hAnsi="Tahoma" w:cs="Tahoma"/>
        </w:rPr>
      </w:pPr>
      <w:r w:rsidRPr="000552B8">
        <w:rPr>
          <w:rFonts w:ascii="Tahoma" w:hAnsi="Tahoma" w:cs="Tahoma"/>
        </w:rPr>
        <w:t>The H</w:t>
      </w:r>
      <w:r>
        <w:rPr>
          <w:rFonts w:ascii="Tahoma" w:hAnsi="Tahoma" w:cs="Tahoma"/>
        </w:rPr>
        <w:t xml:space="preserve">arford County Electrical </w:t>
      </w:r>
      <w:r w:rsidR="001264E4">
        <w:rPr>
          <w:rFonts w:ascii="Tahoma" w:hAnsi="Tahoma" w:cs="Tahoma"/>
        </w:rPr>
        <w:t xml:space="preserve">Contractors Association and </w:t>
      </w:r>
      <w:r>
        <w:rPr>
          <w:rFonts w:ascii="Tahoma" w:hAnsi="Tahoma" w:cs="Tahoma"/>
        </w:rPr>
        <w:t xml:space="preserve">Apprenticeship Program </w:t>
      </w:r>
      <w:r w:rsidR="001264E4">
        <w:rPr>
          <w:rFonts w:ascii="Tahoma" w:hAnsi="Tahoma" w:cs="Tahoma"/>
        </w:rPr>
        <w:t xml:space="preserve">(HCECA) was recently awarded the </w:t>
      </w:r>
      <w:r>
        <w:rPr>
          <w:rFonts w:ascii="Tahoma" w:hAnsi="Tahoma" w:cs="Tahoma"/>
        </w:rPr>
        <w:t xml:space="preserve">inaugural </w:t>
      </w:r>
      <w:r w:rsidR="0022025A">
        <w:rPr>
          <w:rFonts w:ascii="Tahoma" w:hAnsi="Tahoma" w:cs="Tahoma"/>
        </w:rPr>
        <w:t xml:space="preserve">2021 </w:t>
      </w:r>
      <w:r w:rsidR="00EF665F">
        <w:rPr>
          <w:rFonts w:ascii="Tahoma" w:hAnsi="Tahoma" w:cs="Tahoma"/>
        </w:rPr>
        <w:t>Maryl</w:t>
      </w:r>
      <w:r w:rsidR="00DE1C19">
        <w:rPr>
          <w:rFonts w:ascii="Tahoma" w:hAnsi="Tahoma" w:cs="Tahoma"/>
        </w:rPr>
        <w:t>a</w:t>
      </w:r>
      <w:r w:rsidR="00EF665F">
        <w:rPr>
          <w:rFonts w:ascii="Tahoma" w:hAnsi="Tahoma" w:cs="Tahoma"/>
        </w:rPr>
        <w:t>nd</w:t>
      </w:r>
      <w:r>
        <w:rPr>
          <w:rFonts w:ascii="Tahoma" w:hAnsi="Tahoma" w:cs="Tahoma"/>
        </w:rPr>
        <w:t xml:space="preserve"> Apprenticeship </w:t>
      </w:r>
      <w:r w:rsidR="0022025A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ward for its outstanding contributions to </w:t>
      </w:r>
      <w:r w:rsidR="001264E4">
        <w:rPr>
          <w:rFonts w:ascii="Tahoma" w:hAnsi="Tahoma" w:cs="Tahoma"/>
        </w:rPr>
        <w:t xml:space="preserve">apprenticeships in </w:t>
      </w:r>
      <w:r>
        <w:rPr>
          <w:rFonts w:ascii="Tahoma" w:hAnsi="Tahoma" w:cs="Tahoma"/>
        </w:rPr>
        <w:t xml:space="preserve">the state of Maryland. </w:t>
      </w:r>
      <w:r w:rsidRPr="000552B8">
        <w:rPr>
          <w:rFonts w:ascii="Tahoma" w:hAnsi="Tahoma" w:cs="Tahoma"/>
        </w:rPr>
        <w:t>The Maryland Department of Labor</w:t>
      </w:r>
      <w:r>
        <w:rPr>
          <w:rFonts w:ascii="Tahoma" w:hAnsi="Tahoma" w:cs="Tahoma"/>
        </w:rPr>
        <w:t xml:space="preserve"> in</w:t>
      </w:r>
      <w:r w:rsidRPr="000552B8">
        <w:rPr>
          <w:rFonts w:ascii="Tahoma" w:hAnsi="Tahoma" w:cs="Tahoma"/>
        </w:rPr>
        <w:t>troduc</w:t>
      </w:r>
      <w:r>
        <w:rPr>
          <w:rFonts w:ascii="Tahoma" w:hAnsi="Tahoma" w:cs="Tahoma"/>
        </w:rPr>
        <w:t>ed</w:t>
      </w:r>
      <w:r w:rsidRPr="000552B8">
        <w:rPr>
          <w:rFonts w:ascii="Tahoma" w:hAnsi="Tahoma" w:cs="Tahoma"/>
        </w:rPr>
        <w:t xml:space="preserve"> the Maryland Apprenticeship Awards to recognize exemplary participants in Maryland apprenticeships and to highlight apprenticeship as an outstanding workforce development model.</w:t>
      </w:r>
    </w:p>
    <w:p w:rsidR="000552B8" w:rsidRDefault="000552B8" w:rsidP="000552B8">
      <w:pPr>
        <w:pStyle w:val="NoSpacing"/>
        <w:rPr>
          <w:rFonts w:ascii="Tahoma" w:hAnsi="Tahoma" w:cs="Tahoma"/>
        </w:rPr>
      </w:pPr>
    </w:p>
    <w:p w:rsidR="00025248" w:rsidRDefault="000552B8" w:rsidP="000552B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The award was presented by </w:t>
      </w:r>
      <w:r w:rsidR="001264E4" w:rsidRPr="001264E4">
        <w:rPr>
          <w:rFonts w:ascii="Tahoma" w:hAnsi="Tahoma" w:cs="Tahoma"/>
        </w:rPr>
        <w:t xml:space="preserve">James </w:t>
      </w:r>
      <w:proofErr w:type="spellStart"/>
      <w:r w:rsidR="001264E4" w:rsidRPr="001264E4">
        <w:rPr>
          <w:rFonts w:ascii="Tahoma" w:hAnsi="Tahoma" w:cs="Tahoma"/>
        </w:rPr>
        <w:t>Rzepkowsk</w:t>
      </w:r>
      <w:r w:rsidR="001264E4">
        <w:rPr>
          <w:rFonts w:ascii="Tahoma" w:hAnsi="Tahoma" w:cs="Tahoma"/>
        </w:rPr>
        <w:t>i</w:t>
      </w:r>
      <w:proofErr w:type="spellEnd"/>
      <w:r w:rsidR="001264E4">
        <w:rPr>
          <w:rFonts w:ascii="Tahoma" w:hAnsi="Tahoma" w:cs="Tahoma"/>
        </w:rPr>
        <w:t xml:space="preserve">, </w:t>
      </w:r>
      <w:r w:rsidR="001264E4" w:rsidRPr="001264E4">
        <w:rPr>
          <w:rFonts w:ascii="Tahoma" w:hAnsi="Tahoma" w:cs="Tahoma"/>
        </w:rPr>
        <w:t>Assistant Secretary for Workforce Development and Adult Learning, Maryland Department of Labor</w:t>
      </w:r>
      <w:r w:rsidR="001264E4">
        <w:rPr>
          <w:rFonts w:ascii="Tahoma" w:hAnsi="Tahoma" w:cs="Tahoma"/>
        </w:rPr>
        <w:t xml:space="preserve">, </w:t>
      </w:r>
      <w:r w:rsidR="001264E4" w:rsidRPr="001264E4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n a ceremony at the Maryland Apprenticeship and Training Council </w:t>
      </w:r>
      <w:r w:rsidR="008A48AC">
        <w:rPr>
          <w:rFonts w:ascii="Tahoma" w:hAnsi="Tahoma" w:cs="Tahoma"/>
        </w:rPr>
        <w:t>bi-</w:t>
      </w:r>
      <w:r>
        <w:rPr>
          <w:rFonts w:ascii="Tahoma" w:hAnsi="Tahoma" w:cs="Tahoma"/>
        </w:rPr>
        <w:t xml:space="preserve">monthly meeting </w:t>
      </w:r>
      <w:r w:rsidR="00B61364">
        <w:rPr>
          <w:rFonts w:ascii="Tahoma" w:hAnsi="Tahoma" w:cs="Tahoma"/>
        </w:rPr>
        <w:t>that</w:t>
      </w:r>
      <w:r>
        <w:rPr>
          <w:rFonts w:ascii="Tahoma" w:hAnsi="Tahoma" w:cs="Tahoma"/>
        </w:rPr>
        <w:t xml:space="preserve"> took place in Baltimore, Maryland. </w:t>
      </w:r>
      <w:r w:rsidR="001264E4">
        <w:rPr>
          <w:rFonts w:ascii="Tahoma" w:hAnsi="Tahoma" w:cs="Tahoma"/>
        </w:rPr>
        <w:t>Accepting the award for HCECA was JeanMarie Makres, Executive Director. “</w:t>
      </w:r>
      <w:r w:rsidR="00025248">
        <w:rPr>
          <w:rFonts w:ascii="Tahoma" w:hAnsi="Tahoma" w:cs="Tahoma"/>
        </w:rPr>
        <w:t>We are fortunate to have such strong support for apprenticeship training in Maryland under the leadership of Governor Larry Hogan and through the dedication of the Department of Labor,” said Ms.</w:t>
      </w:r>
      <w:r w:rsidR="001264E4">
        <w:rPr>
          <w:rFonts w:ascii="Tahoma" w:hAnsi="Tahoma" w:cs="Tahoma"/>
        </w:rPr>
        <w:t xml:space="preserve"> Makres. </w:t>
      </w:r>
    </w:p>
    <w:p w:rsidR="00025248" w:rsidRDefault="00025248" w:rsidP="000552B8">
      <w:pPr>
        <w:pStyle w:val="NoSpacing"/>
        <w:rPr>
          <w:rFonts w:ascii="Tahoma" w:hAnsi="Tahoma" w:cs="Tahoma"/>
        </w:rPr>
      </w:pPr>
    </w:p>
    <w:p w:rsidR="000552B8" w:rsidRDefault="0022025A" w:rsidP="000552B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Chris </w:t>
      </w:r>
      <w:proofErr w:type="spellStart"/>
      <w:r>
        <w:rPr>
          <w:rFonts w:ascii="Tahoma" w:hAnsi="Tahoma" w:cs="Tahoma"/>
        </w:rPr>
        <w:t>MacLarion</w:t>
      </w:r>
      <w:proofErr w:type="spellEnd"/>
      <w:r>
        <w:rPr>
          <w:rFonts w:ascii="Tahoma" w:hAnsi="Tahoma" w:cs="Tahoma"/>
        </w:rPr>
        <w:t>, Director</w:t>
      </w:r>
      <w:r w:rsidR="00DE1C19">
        <w:rPr>
          <w:rFonts w:ascii="Tahoma" w:hAnsi="Tahoma" w:cs="Tahoma"/>
        </w:rPr>
        <w:t xml:space="preserve"> of</w:t>
      </w:r>
      <w:r>
        <w:rPr>
          <w:rFonts w:ascii="Tahoma" w:hAnsi="Tahoma" w:cs="Tahoma"/>
        </w:rPr>
        <w:t xml:space="preserve"> Apprenticeship</w:t>
      </w:r>
      <w:r w:rsidR="00DE1C1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Maryland Department of Labor</w:t>
      </w:r>
      <w:r w:rsidR="00DE1C19">
        <w:rPr>
          <w:rFonts w:ascii="Tahoma" w:hAnsi="Tahoma" w:cs="Tahoma"/>
        </w:rPr>
        <w:t xml:space="preserve">; </w:t>
      </w:r>
      <w:r w:rsidR="00025248">
        <w:rPr>
          <w:rFonts w:ascii="Tahoma" w:hAnsi="Tahoma" w:cs="Tahoma"/>
        </w:rPr>
        <w:t xml:space="preserve">Brian </w:t>
      </w:r>
      <w:proofErr w:type="spellStart"/>
      <w:r w:rsidR="00025248">
        <w:rPr>
          <w:rFonts w:ascii="Tahoma" w:hAnsi="Tahoma" w:cs="Tahoma"/>
        </w:rPr>
        <w:t>Cavey</w:t>
      </w:r>
      <w:proofErr w:type="spellEnd"/>
      <w:r w:rsidR="00025248">
        <w:rPr>
          <w:rFonts w:ascii="Tahoma" w:hAnsi="Tahoma" w:cs="Tahoma"/>
        </w:rPr>
        <w:t xml:space="preserve">, </w:t>
      </w:r>
      <w:r w:rsidR="00DE1C19">
        <w:rPr>
          <w:rFonts w:ascii="Tahoma" w:hAnsi="Tahoma" w:cs="Tahoma"/>
        </w:rPr>
        <w:t xml:space="preserve">Chairman, </w:t>
      </w:r>
      <w:r w:rsidR="004C1A78">
        <w:rPr>
          <w:rFonts w:ascii="Tahoma" w:hAnsi="Tahoma" w:cs="Tahoma"/>
        </w:rPr>
        <w:t>Maryland Apprenticeship and Training Council</w:t>
      </w:r>
      <w:r w:rsidR="00DE1C19">
        <w:rPr>
          <w:rFonts w:ascii="Tahoma" w:hAnsi="Tahoma" w:cs="Tahoma"/>
        </w:rPr>
        <w:t xml:space="preserve">; </w:t>
      </w:r>
      <w:r w:rsidR="00025248">
        <w:rPr>
          <w:rFonts w:ascii="Tahoma" w:hAnsi="Tahoma" w:cs="Tahoma"/>
        </w:rPr>
        <w:t xml:space="preserve">and </w:t>
      </w:r>
      <w:r w:rsidR="00DE1C19">
        <w:rPr>
          <w:rFonts w:ascii="Tahoma" w:hAnsi="Tahoma" w:cs="Tahoma"/>
        </w:rPr>
        <w:t xml:space="preserve">David McGlone, </w:t>
      </w:r>
      <w:r w:rsidR="003B3331" w:rsidRPr="003B3331">
        <w:rPr>
          <w:rFonts w:ascii="Tahoma" w:hAnsi="Tahoma" w:cs="Tahoma"/>
        </w:rPr>
        <w:t>Deputy Secretary, Maryland Department of Labor</w:t>
      </w:r>
      <w:r w:rsidR="00DE1C19">
        <w:rPr>
          <w:rFonts w:ascii="Tahoma" w:hAnsi="Tahoma" w:cs="Tahoma"/>
        </w:rPr>
        <w:t>,</w:t>
      </w:r>
      <w:r w:rsidR="000252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were also in attendance to congratulate award recipients. </w:t>
      </w:r>
      <w:r w:rsidR="0020773A">
        <w:rPr>
          <w:rFonts w:ascii="Tahoma" w:hAnsi="Tahoma" w:cs="Tahoma"/>
        </w:rPr>
        <w:t xml:space="preserve">Representing the team effort, HCECA staff </w:t>
      </w:r>
      <w:proofErr w:type="spellStart"/>
      <w:r w:rsidR="0020773A">
        <w:rPr>
          <w:rFonts w:ascii="Tahoma" w:hAnsi="Tahoma" w:cs="Tahoma"/>
        </w:rPr>
        <w:t>Ronn</w:t>
      </w:r>
      <w:proofErr w:type="spellEnd"/>
      <w:r w:rsidR="0020773A">
        <w:rPr>
          <w:rFonts w:ascii="Tahoma" w:hAnsi="Tahoma" w:cs="Tahoma"/>
        </w:rPr>
        <w:t xml:space="preserve"> Blaney, Karen Halsted, Kim Slotnick, and Paula Vog</w:t>
      </w:r>
      <w:r w:rsidR="00DE1C19">
        <w:rPr>
          <w:rFonts w:ascii="Tahoma" w:hAnsi="Tahoma" w:cs="Tahoma"/>
        </w:rPr>
        <w:t>e</w:t>
      </w:r>
      <w:r w:rsidR="0020773A">
        <w:rPr>
          <w:rFonts w:ascii="Tahoma" w:hAnsi="Tahoma" w:cs="Tahoma"/>
        </w:rPr>
        <w:t>lhut</w:t>
      </w:r>
      <w:r w:rsidR="00025248">
        <w:rPr>
          <w:rFonts w:ascii="Tahoma" w:hAnsi="Tahoma" w:cs="Tahoma"/>
        </w:rPr>
        <w:t xml:space="preserve">; </w:t>
      </w:r>
      <w:r w:rsidR="0020773A">
        <w:rPr>
          <w:rFonts w:ascii="Tahoma" w:hAnsi="Tahoma" w:cs="Tahoma"/>
        </w:rPr>
        <w:t>HCECA retirees Dennis Felts and Bud Hoover</w:t>
      </w:r>
      <w:r w:rsidR="00025248">
        <w:rPr>
          <w:rFonts w:ascii="Tahoma" w:hAnsi="Tahoma" w:cs="Tahoma"/>
        </w:rPr>
        <w:t>; and HCC Vice President for Academic Affairs, Dr. Timothy Sherwood,</w:t>
      </w:r>
      <w:r w:rsidR="0020773A">
        <w:rPr>
          <w:rFonts w:ascii="Tahoma" w:hAnsi="Tahoma" w:cs="Tahoma"/>
        </w:rPr>
        <w:t xml:space="preserve"> participated in the awards ceremony. </w:t>
      </w:r>
      <w:r w:rsidR="00025248">
        <w:rPr>
          <w:rFonts w:ascii="Tahoma" w:hAnsi="Tahoma" w:cs="Tahoma"/>
        </w:rPr>
        <w:t>HCECA partner</w:t>
      </w:r>
      <w:r w:rsidR="00494E23">
        <w:rPr>
          <w:rFonts w:ascii="Tahoma" w:hAnsi="Tahoma" w:cs="Tahoma"/>
        </w:rPr>
        <w:t xml:space="preserve"> </w:t>
      </w:r>
      <w:r w:rsidR="00025248">
        <w:rPr>
          <w:rFonts w:ascii="Tahoma" w:hAnsi="Tahoma" w:cs="Tahoma"/>
        </w:rPr>
        <w:t>Harford Community College, HCECA board members, instructors, and students were recognized as instrumental to the success of the program.</w:t>
      </w:r>
      <w:r w:rsidR="001264E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 addition to </w:t>
      </w:r>
      <w:r w:rsidR="00EF665F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utstanding Program, </w:t>
      </w:r>
      <w:r w:rsidR="00B61364">
        <w:rPr>
          <w:rFonts w:ascii="Tahoma" w:hAnsi="Tahoma" w:cs="Tahoma"/>
        </w:rPr>
        <w:t xml:space="preserve">awards were presented in the </w:t>
      </w:r>
      <w:r>
        <w:rPr>
          <w:rFonts w:ascii="Tahoma" w:hAnsi="Tahoma" w:cs="Tahoma"/>
        </w:rPr>
        <w:t>Apprentice, Business, Mentor/Journeyperson, and Youth Apprenticeship</w:t>
      </w:r>
      <w:r w:rsidR="00B61364">
        <w:rPr>
          <w:rFonts w:ascii="Tahoma" w:hAnsi="Tahoma" w:cs="Tahoma"/>
        </w:rPr>
        <w:t xml:space="preserve"> categories.</w:t>
      </w:r>
    </w:p>
    <w:p w:rsidR="001264E4" w:rsidRDefault="001264E4" w:rsidP="000552B8">
      <w:pPr>
        <w:pStyle w:val="NoSpacing"/>
        <w:rPr>
          <w:rFonts w:ascii="Tahoma" w:hAnsi="Tahoma" w:cs="Tahoma"/>
        </w:rPr>
      </w:pPr>
    </w:p>
    <w:p w:rsidR="001264E4" w:rsidRDefault="001264E4" w:rsidP="000552B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More than ever, apprenticeships are helping Maryland employers develop a highly-skilled workforce and </w:t>
      </w:r>
      <w:r w:rsidR="0022025A">
        <w:rPr>
          <w:rFonts w:ascii="Tahoma" w:hAnsi="Tahoma" w:cs="Tahoma"/>
        </w:rPr>
        <w:t xml:space="preserve">offer workers an outstanding opportunity to earn while they learn. </w:t>
      </w:r>
      <w:r>
        <w:rPr>
          <w:rFonts w:ascii="Tahoma" w:hAnsi="Tahoma" w:cs="Tahoma"/>
        </w:rPr>
        <w:t xml:space="preserve">There are currently 11,498 registered apprentices in the state of Maryland. Registered </w:t>
      </w:r>
      <w:r w:rsidR="00B61364">
        <w:rPr>
          <w:rFonts w:ascii="Tahoma" w:hAnsi="Tahoma" w:cs="Tahoma"/>
        </w:rPr>
        <w:t>a</w:t>
      </w:r>
      <w:r>
        <w:rPr>
          <w:rFonts w:ascii="Tahoma" w:hAnsi="Tahoma" w:cs="Tahoma"/>
        </w:rPr>
        <w:t>pprenticeship</w:t>
      </w:r>
      <w:r w:rsidR="00CD4A0A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continue to expand every day in the state</w:t>
      </w:r>
      <w:r w:rsidR="0022025A">
        <w:rPr>
          <w:rFonts w:ascii="Tahoma" w:hAnsi="Tahoma" w:cs="Tahoma"/>
        </w:rPr>
        <w:t>.</w:t>
      </w:r>
    </w:p>
    <w:p w:rsidR="0022025A" w:rsidRDefault="0022025A" w:rsidP="000552B8">
      <w:pPr>
        <w:pStyle w:val="NoSpacing"/>
        <w:rPr>
          <w:rFonts w:ascii="Tahoma" w:hAnsi="Tahoma" w:cs="Tahoma"/>
        </w:rPr>
      </w:pPr>
    </w:p>
    <w:p w:rsidR="00CD4A0A" w:rsidRDefault="0022025A" w:rsidP="000552B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HCECA, located on the Harford Community College campus in Bel Air, Maryland, has a long-time partnership with the College. </w:t>
      </w:r>
      <w:r w:rsidR="00CD4A0A">
        <w:rPr>
          <w:rFonts w:ascii="Tahoma" w:hAnsi="Tahoma" w:cs="Tahoma"/>
        </w:rPr>
        <w:t>In addition to the 2,000 hours per year of on-the-job training, a</w:t>
      </w:r>
      <w:r>
        <w:rPr>
          <w:rFonts w:ascii="Tahoma" w:hAnsi="Tahoma" w:cs="Tahoma"/>
        </w:rPr>
        <w:t xml:space="preserve">pprentices attend classes on the HCC campus two evenings a week for the four-year program and are dually registered with the College. The </w:t>
      </w:r>
      <w:r w:rsidR="00B61364">
        <w:rPr>
          <w:rFonts w:ascii="Tahoma" w:hAnsi="Tahoma" w:cs="Tahoma"/>
        </w:rPr>
        <w:t>p</w:t>
      </w:r>
      <w:bookmarkStart w:id="0" w:name="_GoBack"/>
      <w:bookmarkEnd w:id="0"/>
      <w:r>
        <w:rPr>
          <w:rFonts w:ascii="Tahoma" w:hAnsi="Tahoma" w:cs="Tahoma"/>
        </w:rPr>
        <w:t>rogram has been training and supporting electrical apprentices for 44 years and has graduated a total of 1,928 electricians.</w:t>
      </w:r>
    </w:p>
    <w:p w:rsidR="00CD4A0A" w:rsidRDefault="00CD4A0A" w:rsidP="000552B8">
      <w:pPr>
        <w:pStyle w:val="NoSpacing"/>
        <w:rPr>
          <w:rFonts w:ascii="Tahoma" w:hAnsi="Tahoma" w:cs="Tahoma"/>
        </w:rPr>
      </w:pPr>
    </w:p>
    <w:p w:rsidR="0022025A" w:rsidRDefault="00CD4A0A" w:rsidP="000552B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Applications are now being accepted for the 2022-23 school year. Visit </w:t>
      </w:r>
      <w:hyperlink r:id="rId4" w:history="1">
        <w:r w:rsidRPr="00052113">
          <w:rPr>
            <w:rStyle w:val="Hyperlink"/>
            <w:rFonts w:ascii="Tahoma" w:hAnsi="Tahoma" w:cs="Tahoma"/>
          </w:rPr>
          <w:t>www.hcecamd.org</w:t>
        </w:r>
      </w:hyperlink>
      <w:r>
        <w:rPr>
          <w:rFonts w:ascii="Tahoma" w:hAnsi="Tahoma" w:cs="Tahoma"/>
        </w:rPr>
        <w:t xml:space="preserve"> to apply and for more information.</w:t>
      </w:r>
      <w:r w:rsidR="0022025A">
        <w:rPr>
          <w:rFonts w:ascii="Tahoma" w:hAnsi="Tahoma" w:cs="Tahoma"/>
        </w:rPr>
        <w:t xml:space="preserve"> </w:t>
      </w:r>
    </w:p>
    <w:p w:rsidR="001264E4" w:rsidRDefault="001264E4" w:rsidP="000552B8">
      <w:pPr>
        <w:pStyle w:val="NoSpacing"/>
        <w:rPr>
          <w:rFonts w:ascii="Tahoma" w:hAnsi="Tahoma" w:cs="Tahoma"/>
        </w:rPr>
      </w:pPr>
    </w:p>
    <w:p w:rsidR="00EC7BCD" w:rsidRDefault="00EC7BCD" w:rsidP="000552B8">
      <w:pPr>
        <w:pStyle w:val="NoSpacing"/>
        <w:rPr>
          <w:rFonts w:ascii="Tahoma" w:hAnsi="Tahoma" w:cs="Tahoma"/>
        </w:rPr>
      </w:pPr>
    </w:p>
    <w:p w:rsidR="00EC7BCD" w:rsidRDefault="00EC7BCD" w:rsidP="000552B8">
      <w:pPr>
        <w:pStyle w:val="NoSpacing"/>
        <w:rPr>
          <w:rFonts w:ascii="Tahoma" w:hAnsi="Tahoma" w:cs="Tahoma"/>
        </w:rPr>
      </w:pPr>
    </w:p>
    <w:p w:rsidR="00EC7BCD" w:rsidRDefault="00EC7BCD" w:rsidP="00EC7BCD">
      <w:pPr>
        <w:pStyle w:val="NoSpacing"/>
        <w:rPr>
          <w:rFonts w:ascii="Tahoma" w:hAnsi="Tahoma" w:cs="Tahoma"/>
        </w:rPr>
      </w:pPr>
    </w:p>
    <w:p w:rsidR="00EC7BCD" w:rsidRDefault="00EC7BCD" w:rsidP="00EC7BCD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PHOTO CAPTION:</w:t>
      </w:r>
    </w:p>
    <w:p w:rsidR="00EC7BCD" w:rsidRDefault="00EC7BCD" w:rsidP="00EC7BCD">
      <w:pPr>
        <w:pStyle w:val="NoSpacing"/>
        <w:rPr>
          <w:rFonts w:ascii="Tahoma" w:hAnsi="Tahoma" w:cs="Tahoma"/>
        </w:rPr>
      </w:pPr>
    </w:p>
    <w:p w:rsidR="00EC7BCD" w:rsidRDefault="00EC7BCD" w:rsidP="00EC7BCD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Pictured from L to R: Dennis Felts, former HCECA E</w:t>
      </w:r>
      <w:r w:rsidR="000004AC">
        <w:rPr>
          <w:rFonts w:ascii="Tahoma" w:hAnsi="Tahoma" w:cs="Tahoma"/>
        </w:rPr>
        <w:t>xecutive Director;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Ronn</w:t>
      </w:r>
      <w:proofErr w:type="spellEnd"/>
      <w:r>
        <w:rPr>
          <w:rFonts w:ascii="Tahoma" w:hAnsi="Tahoma" w:cs="Tahoma"/>
        </w:rPr>
        <w:t xml:space="preserve"> Blaney, </w:t>
      </w:r>
      <w:r w:rsidR="000004AC">
        <w:rPr>
          <w:rFonts w:ascii="Tahoma" w:hAnsi="Tahoma" w:cs="Tahoma"/>
        </w:rPr>
        <w:t>HCECA Training Director</w:t>
      </w:r>
      <w:r w:rsidR="008A48AC">
        <w:rPr>
          <w:rFonts w:ascii="Tahoma" w:hAnsi="Tahoma" w:cs="Tahoma"/>
        </w:rPr>
        <w:t xml:space="preserve"> and Board Member</w:t>
      </w:r>
      <w:r w:rsidR="000004AC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Bud Hoover,</w:t>
      </w:r>
      <w:r w:rsidR="000004AC">
        <w:rPr>
          <w:rFonts w:ascii="Tahoma" w:hAnsi="Tahoma" w:cs="Tahoma"/>
        </w:rPr>
        <w:t xml:space="preserve"> former HCECA instructor and </w:t>
      </w:r>
      <w:r w:rsidR="008C2EAA">
        <w:rPr>
          <w:rFonts w:ascii="Tahoma" w:hAnsi="Tahoma" w:cs="Tahoma"/>
        </w:rPr>
        <w:t>B</w:t>
      </w:r>
      <w:r w:rsidR="000004AC">
        <w:rPr>
          <w:rFonts w:ascii="Tahoma" w:hAnsi="Tahoma" w:cs="Tahoma"/>
        </w:rPr>
        <w:t xml:space="preserve">oard </w:t>
      </w:r>
      <w:r w:rsidR="008C2EAA">
        <w:rPr>
          <w:rFonts w:ascii="Tahoma" w:hAnsi="Tahoma" w:cs="Tahoma"/>
        </w:rPr>
        <w:t>M</w:t>
      </w:r>
      <w:r w:rsidR="000004AC">
        <w:rPr>
          <w:rFonts w:ascii="Tahoma" w:hAnsi="Tahoma" w:cs="Tahoma"/>
        </w:rPr>
        <w:t>ember;</w:t>
      </w:r>
      <w:r>
        <w:rPr>
          <w:rFonts w:ascii="Tahoma" w:hAnsi="Tahoma" w:cs="Tahoma"/>
        </w:rPr>
        <w:t xml:space="preserve"> Chris </w:t>
      </w:r>
      <w:proofErr w:type="spellStart"/>
      <w:r>
        <w:rPr>
          <w:rFonts w:ascii="Tahoma" w:hAnsi="Tahoma" w:cs="Tahoma"/>
        </w:rPr>
        <w:t>MacLarion</w:t>
      </w:r>
      <w:proofErr w:type="spellEnd"/>
      <w:r>
        <w:rPr>
          <w:rFonts w:ascii="Tahoma" w:hAnsi="Tahoma" w:cs="Tahoma"/>
        </w:rPr>
        <w:t xml:space="preserve">, </w:t>
      </w:r>
      <w:r w:rsidR="000004AC">
        <w:rPr>
          <w:rFonts w:ascii="Tahoma" w:hAnsi="Tahoma" w:cs="Tahoma"/>
        </w:rPr>
        <w:t xml:space="preserve">Director of Apprenticeship, Maryland Department of Labor; </w:t>
      </w:r>
      <w:r w:rsidR="008C2EAA">
        <w:rPr>
          <w:rFonts w:ascii="Tahoma" w:hAnsi="Tahoma" w:cs="Tahoma"/>
        </w:rPr>
        <w:t xml:space="preserve">Brian </w:t>
      </w:r>
      <w:proofErr w:type="spellStart"/>
      <w:r w:rsidR="008C2EAA">
        <w:rPr>
          <w:rFonts w:ascii="Tahoma" w:hAnsi="Tahoma" w:cs="Tahoma"/>
        </w:rPr>
        <w:t>Cavey</w:t>
      </w:r>
      <w:proofErr w:type="spellEnd"/>
      <w:r w:rsidR="008C2EAA">
        <w:rPr>
          <w:rFonts w:ascii="Tahoma" w:hAnsi="Tahoma" w:cs="Tahoma"/>
        </w:rPr>
        <w:t xml:space="preserve">, Chairman, Maryland Apprenticeship and Training Council; </w:t>
      </w:r>
      <w:r>
        <w:rPr>
          <w:rFonts w:ascii="Tahoma" w:hAnsi="Tahoma" w:cs="Tahoma"/>
        </w:rPr>
        <w:t>Paula Vogelhut,</w:t>
      </w:r>
      <w:r w:rsidR="000004AC">
        <w:rPr>
          <w:rFonts w:ascii="Tahoma" w:hAnsi="Tahoma" w:cs="Tahoma"/>
        </w:rPr>
        <w:t xml:space="preserve"> HCECA Administrative &amp; Technology Assistant;</w:t>
      </w:r>
      <w:r>
        <w:rPr>
          <w:rFonts w:ascii="Tahoma" w:hAnsi="Tahoma" w:cs="Tahoma"/>
        </w:rPr>
        <w:t xml:space="preserve"> Karen Halsted, </w:t>
      </w:r>
      <w:r w:rsidR="000004AC">
        <w:rPr>
          <w:rFonts w:ascii="Tahoma" w:hAnsi="Tahoma" w:cs="Tahoma"/>
        </w:rPr>
        <w:t xml:space="preserve">HCECA Administrative Assistant; </w:t>
      </w:r>
      <w:r w:rsidR="008C2EAA">
        <w:rPr>
          <w:rFonts w:ascii="Tahoma" w:hAnsi="Tahoma" w:cs="Tahoma"/>
        </w:rPr>
        <w:t xml:space="preserve">David McGlone, </w:t>
      </w:r>
      <w:r w:rsidR="008C2EAA" w:rsidRPr="003B3331">
        <w:rPr>
          <w:rFonts w:ascii="Tahoma" w:hAnsi="Tahoma" w:cs="Tahoma"/>
        </w:rPr>
        <w:t>Deputy Secretary, Maryland Department of Labor</w:t>
      </w:r>
      <w:r w:rsidR="008C2EAA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 xml:space="preserve">Kim Slotnick, </w:t>
      </w:r>
      <w:r w:rsidR="000004AC">
        <w:rPr>
          <w:rFonts w:ascii="Tahoma" w:hAnsi="Tahoma" w:cs="Tahoma"/>
        </w:rPr>
        <w:t xml:space="preserve">HCECA Administrative &amp; Marketing Manager; </w:t>
      </w:r>
      <w:r>
        <w:rPr>
          <w:rFonts w:ascii="Tahoma" w:hAnsi="Tahoma" w:cs="Tahoma"/>
        </w:rPr>
        <w:t>and JeanMarie Makres</w:t>
      </w:r>
      <w:r w:rsidR="000004AC">
        <w:rPr>
          <w:rFonts w:ascii="Tahoma" w:hAnsi="Tahoma" w:cs="Tahoma"/>
        </w:rPr>
        <w:t>, HCECA Executive Director.</w:t>
      </w:r>
    </w:p>
    <w:p w:rsidR="00EC7BCD" w:rsidRDefault="00EC7BCD" w:rsidP="00EC7BCD">
      <w:pPr>
        <w:pStyle w:val="NoSpacing"/>
        <w:rPr>
          <w:rFonts w:ascii="Tahoma" w:hAnsi="Tahoma" w:cs="Tahoma"/>
        </w:rPr>
      </w:pPr>
    </w:p>
    <w:p w:rsidR="00EC7BCD" w:rsidRDefault="00EC7BCD" w:rsidP="00EC7BCD">
      <w:pPr>
        <w:pStyle w:val="NoSpacing"/>
        <w:rPr>
          <w:rFonts w:ascii="Tahoma" w:hAnsi="Tahoma" w:cs="Tahoma"/>
        </w:rPr>
      </w:pPr>
    </w:p>
    <w:p w:rsidR="00EC7BCD" w:rsidRDefault="00EC7BCD" w:rsidP="00EC7BCD">
      <w:pPr>
        <w:pStyle w:val="NoSpacing"/>
        <w:rPr>
          <w:rFonts w:ascii="Tahoma" w:hAnsi="Tahoma" w:cs="Tahoma"/>
        </w:rPr>
      </w:pPr>
    </w:p>
    <w:p w:rsidR="00EC7BCD" w:rsidRDefault="00EC7BCD" w:rsidP="000552B8">
      <w:pPr>
        <w:pStyle w:val="NoSpacing"/>
        <w:rPr>
          <w:rFonts w:ascii="Tahoma" w:hAnsi="Tahoma" w:cs="Tahoma"/>
        </w:rPr>
      </w:pPr>
    </w:p>
    <w:sectPr w:rsidR="00EC7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B8"/>
    <w:rsid w:val="000004AC"/>
    <w:rsid w:val="00025248"/>
    <w:rsid w:val="000552B8"/>
    <w:rsid w:val="001264E4"/>
    <w:rsid w:val="002014CF"/>
    <w:rsid w:val="0020773A"/>
    <w:rsid w:val="0022025A"/>
    <w:rsid w:val="00227812"/>
    <w:rsid w:val="003B3331"/>
    <w:rsid w:val="00494E23"/>
    <w:rsid w:val="004C1A78"/>
    <w:rsid w:val="008A09F8"/>
    <w:rsid w:val="008A48AC"/>
    <w:rsid w:val="008C2EAA"/>
    <w:rsid w:val="00B61364"/>
    <w:rsid w:val="00B738DF"/>
    <w:rsid w:val="00CD4A0A"/>
    <w:rsid w:val="00DE1C19"/>
    <w:rsid w:val="00DE42CB"/>
    <w:rsid w:val="00EC7BCD"/>
    <w:rsid w:val="00E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34E9"/>
  <w15:chartTrackingRefBased/>
  <w15:docId w15:val="{463E26FA-31D5-4507-9514-705281E0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4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ceca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Harford Community College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Slotnick</dc:creator>
  <cp:keywords/>
  <dc:description/>
  <cp:lastModifiedBy>Kim Slotnick</cp:lastModifiedBy>
  <cp:revision>8</cp:revision>
  <cp:lastPrinted>2021-11-17T20:56:00Z</cp:lastPrinted>
  <dcterms:created xsi:type="dcterms:W3CDTF">2021-11-16T19:25:00Z</dcterms:created>
  <dcterms:modified xsi:type="dcterms:W3CDTF">2021-11-18T18:17:00Z</dcterms:modified>
</cp:coreProperties>
</file>